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rFonts w:ascii="Raleway" w:eastAsia="Raleway" w:hAnsi="Raleway" w:cs="Raleway"/>
          <w:b/>
          <w:sz w:val="27"/>
          <w:szCs w:val="27"/>
        </w:rPr>
      </w:pPr>
      <w:r>
        <w:rPr>
          <w:noProof/>
        </w:rPr>
        <w:pict w14:anchorId="3752E5D5">
          <v:rect id="_x0000_i1025" alt="" style="width:463.3pt;height:.05pt;mso-width-percent:0;mso-height-percent:0;mso-width-percent:0;mso-height-percent:0" o:hrpct="990" o:hralign="center" o:hrstd="t" o:hr="t" fillcolor="#a0a0a0" stroked="f"/>
        </w:pict>
      </w:r>
    </w:p>
    <w:p w14:paraId="00000002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 w:line="240" w:lineRule="auto"/>
        <w:rPr>
          <w:rFonts w:ascii="Raleway" w:eastAsia="Raleway" w:hAnsi="Raleway" w:cs="Raleway"/>
          <w:sz w:val="24"/>
          <w:szCs w:val="24"/>
        </w:rPr>
        <w:sectPr w:rsidR="00E26187">
          <w:headerReference w:type="default" r:id="rId6"/>
          <w:headerReference w:type="first" r:id="rId7"/>
          <w:footerReference w:type="first" r:id="rId8"/>
          <w:pgSz w:w="12240" w:h="15840"/>
          <w:pgMar w:top="1420" w:right="1536" w:bottom="1635" w:left="1440" w:header="0" w:footer="720" w:gutter="0"/>
          <w:pgNumType w:start="1"/>
          <w:cols w:space="720"/>
          <w:titlePg/>
        </w:sectPr>
      </w:pPr>
      <w:r>
        <w:rPr>
          <w:rFonts w:ascii="Raleway" w:eastAsia="Raleway" w:hAnsi="Raleway" w:cs="Raleway"/>
          <w:b/>
          <w:color w:val="000000"/>
          <w:sz w:val="27"/>
          <w:szCs w:val="27"/>
        </w:rPr>
        <w:t xml:space="preserve">OPERA </w:t>
      </w:r>
    </w:p>
    <w:p w14:paraId="00000003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60"/>
        <w:rPr>
          <w:rFonts w:ascii="Raleway" w:eastAsia="Raleway" w:hAnsi="Raleway" w:cs="Raleway"/>
          <w:sz w:val="24"/>
          <w:szCs w:val="24"/>
        </w:rPr>
        <w:sectPr w:rsidR="00E26187">
          <w:type w:val="continuous"/>
          <w:pgSz w:w="12240" w:h="15840"/>
          <w:pgMar w:top="1420" w:right="1536" w:bottom="1635" w:left="1440" w:header="0" w:footer="720" w:gutter="0"/>
          <w:cols w:space="720" w:equalWidth="0">
            <w:col w:w="9262" w:space="0"/>
          </w:cols>
        </w:sect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Embroidery aria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>Peter Grimes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Britten </w:t>
      </w:r>
    </w:p>
    <w:p w14:paraId="00000004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rPr>
          <w:rFonts w:ascii="Raleway" w:eastAsia="Raleway" w:hAnsi="Raleway" w:cs="Raleway"/>
          <w:sz w:val="24"/>
          <w:szCs w:val="24"/>
        </w:rPr>
        <w:sectPr w:rsidR="00E26187">
          <w:type w:val="continuous"/>
          <w:pgSz w:w="12240" w:h="15840"/>
          <w:pgMar w:top="1420" w:right="1536" w:bottom="1635" w:left="1440" w:header="0" w:footer="720" w:gutter="0"/>
          <w:cols w:space="720" w:equalWidth="0">
            <w:col w:w="9262" w:space="0"/>
          </w:cols>
        </w:sectPr>
      </w:pPr>
      <w:r>
        <w:rPr>
          <w:rFonts w:ascii="Raleway" w:eastAsia="Raleway" w:hAnsi="Raleway" w:cs="Raleway"/>
          <w:sz w:val="24"/>
          <w:szCs w:val="24"/>
        </w:rPr>
        <w:t>Song to the moon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i/>
          <w:sz w:val="24"/>
          <w:szCs w:val="24"/>
        </w:rPr>
        <w:t>Rusalka</w:t>
      </w:r>
      <w:proofErr w:type="spellEnd"/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sz w:val="24"/>
          <w:szCs w:val="24"/>
        </w:rPr>
        <w:t>Dvořak</w:t>
      </w:r>
      <w:proofErr w:type="spellEnd"/>
    </w:p>
    <w:p w14:paraId="00000005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sz w:val="24"/>
          <w:szCs w:val="24"/>
        </w:rPr>
        <w:t>Divinites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du </w:t>
      </w:r>
      <w:proofErr w:type="spellStart"/>
      <w:r>
        <w:rPr>
          <w:rFonts w:ascii="Raleway" w:eastAsia="Raleway" w:hAnsi="Raleway" w:cs="Raleway"/>
          <w:sz w:val="24"/>
          <w:szCs w:val="24"/>
        </w:rPr>
        <w:t>styx</w:t>
      </w:r>
      <w:proofErr w:type="spellEnd"/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i/>
          <w:sz w:val="24"/>
          <w:szCs w:val="24"/>
        </w:rPr>
        <w:t>Alceste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 xml:space="preserve">     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>Gluck</w:t>
      </w:r>
    </w:p>
    <w:p w14:paraId="00000006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rPr>
          <w:rFonts w:ascii="Raleway" w:eastAsia="Raleway" w:hAnsi="Raleway" w:cs="Raleway"/>
          <w:sz w:val="24"/>
          <w:szCs w:val="24"/>
        </w:rPr>
        <w:sectPr w:rsidR="00E26187">
          <w:type w:val="continuous"/>
          <w:pgSz w:w="12240" w:h="15840"/>
          <w:pgMar w:top="1420" w:right="1536" w:bottom="1635" w:left="1440" w:header="0" w:footer="720" w:gutter="0"/>
          <w:cols w:space="720" w:equalWidth="0">
            <w:col w:w="9262" w:space="0"/>
          </w:cols>
        </w:sectPr>
      </w:pPr>
      <w:proofErr w:type="spellStart"/>
      <w:r>
        <w:rPr>
          <w:rFonts w:ascii="Raleway" w:eastAsia="Raleway" w:hAnsi="Raleway" w:cs="Raleway"/>
          <w:sz w:val="24"/>
          <w:szCs w:val="24"/>
        </w:rPr>
        <w:t>Lascia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sz w:val="24"/>
          <w:szCs w:val="24"/>
        </w:rPr>
        <w:t>ch’io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sz w:val="24"/>
          <w:szCs w:val="24"/>
        </w:rPr>
        <w:t>pianga</w:t>
      </w:r>
      <w:proofErr w:type="spellEnd"/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>Rinaldo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Handel</w:t>
      </w:r>
    </w:p>
    <w:p w14:paraId="00000007" w14:textId="77777777" w:rsidR="00E26187" w:rsidRDefault="00A6729A">
      <w:pPr>
        <w:widowControl w:val="0"/>
        <w:spacing w:line="240" w:lineRule="auto"/>
        <w:ind w:right="460"/>
        <w:rPr>
          <w:rFonts w:ascii="Raleway" w:eastAsia="Raleway" w:hAnsi="Raleway" w:cs="Raleway"/>
          <w:sz w:val="24"/>
          <w:szCs w:val="24"/>
        </w:rPr>
        <w:sectPr w:rsidR="00E26187">
          <w:type w:val="continuous"/>
          <w:pgSz w:w="12240" w:h="15840"/>
          <w:pgMar w:top="1420" w:right="1536" w:bottom="1635" w:left="1440" w:header="0" w:footer="720" w:gutter="0"/>
          <w:cols w:space="720" w:equalWidth="0">
            <w:col w:w="9262" w:space="0"/>
          </w:cols>
        </w:sectPr>
      </w:pPr>
      <w:r>
        <w:rPr>
          <w:rFonts w:ascii="Raleway" w:eastAsia="Raleway" w:hAnsi="Raleway" w:cs="Raleway"/>
          <w:sz w:val="24"/>
          <w:szCs w:val="24"/>
        </w:rPr>
        <w:t>Art is calling for me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>The Enchantress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>Herbert</w:t>
      </w:r>
    </w:p>
    <w:p w14:paraId="00000008" w14:textId="3AC9C201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To this we’ve come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The Consul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Menott</w:t>
      </w:r>
      <w:r>
        <w:rPr>
          <w:rFonts w:ascii="Raleway" w:eastAsia="Raleway" w:hAnsi="Raleway" w:cs="Raleway"/>
          <w:sz w:val="24"/>
          <w:szCs w:val="24"/>
        </w:rPr>
        <w:t>I</w:t>
      </w:r>
      <w:proofErr w:type="spellEnd"/>
    </w:p>
    <w:p w14:paraId="00000009" w14:textId="39D55412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0"/>
        <w:rPr>
          <w:rFonts w:ascii="Raleway" w:eastAsia="Raleway" w:hAnsi="Raleway" w:cs="Raleway"/>
          <w:sz w:val="24"/>
          <w:szCs w:val="24"/>
        </w:rPr>
        <w:sectPr w:rsidR="00E26187">
          <w:type w:val="continuous"/>
          <w:pgSz w:w="12240" w:h="15840"/>
          <w:pgMar w:top="1420" w:right="1536" w:bottom="1635" w:left="1440" w:header="0" w:footer="720" w:gutter="0"/>
          <w:cols w:space="720" w:equalWidth="0">
            <w:col w:w="9262" w:space="0"/>
          </w:cols>
        </w:sectPr>
      </w:pPr>
      <w:proofErr w:type="spellStart"/>
      <w:r>
        <w:rPr>
          <w:rFonts w:ascii="Raleway" w:eastAsia="Raleway" w:hAnsi="Raleway" w:cs="Raleway"/>
          <w:sz w:val="24"/>
          <w:szCs w:val="24"/>
        </w:rPr>
        <w:t>D’oreste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sz w:val="24"/>
          <w:szCs w:val="24"/>
        </w:rPr>
        <w:t>D’ajace</w:t>
      </w:r>
      <w:proofErr w:type="spellEnd"/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i/>
          <w:sz w:val="24"/>
          <w:szCs w:val="24"/>
        </w:rPr>
        <w:t>Idomeneo</w:t>
      </w:r>
      <w:proofErr w:type="spellEnd"/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 w:rsidR="00DF5993"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>Mozart</w:t>
      </w:r>
    </w:p>
    <w:p w14:paraId="0000000A" w14:textId="7829595F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60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Porgi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amor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 w:rsidR="00812B6D">
        <w:rPr>
          <w:rFonts w:ascii="Raleway" w:eastAsia="Raleway" w:hAnsi="Raleway" w:cs="Raleway"/>
          <w:color w:val="000000"/>
          <w:sz w:val="24"/>
          <w:szCs w:val="24"/>
        </w:rPr>
        <w:tab/>
      </w:r>
      <w:r w:rsidR="00812B6D">
        <w:rPr>
          <w:rFonts w:ascii="Raleway" w:eastAsia="Raleway" w:hAnsi="Raleway" w:cs="Raleway"/>
          <w:color w:val="000000"/>
          <w:sz w:val="24"/>
          <w:szCs w:val="24"/>
        </w:rPr>
        <w:tab/>
      </w:r>
      <w:r w:rsidR="00812B6D">
        <w:rPr>
          <w:rFonts w:ascii="Raleway" w:eastAsia="Raleway" w:hAnsi="Raleway" w:cs="Raleway"/>
          <w:color w:val="000000"/>
          <w:sz w:val="24"/>
          <w:szCs w:val="24"/>
        </w:rPr>
        <w:tab/>
      </w:r>
      <w:r w:rsidR="00812B6D">
        <w:rPr>
          <w:rFonts w:ascii="Raleway" w:eastAsia="Raleway" w:hAnsi="Raleway" w:cs="Raleway"/>
          <w:color w:val="000000"/>
          <w:sz w:val="24"/>
          <w:szCs w:val="24"/>
        </w:rPr>
        <w:tab/>
      </w:r>
      <w:r w:rsidR="00812B6D"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Le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nozze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di Figaro </w:t>
      </w:r>
    </w:p>
    <w:p w14:paraId="0000000B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" w:right="460" w:firstLine="18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Dove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sono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0C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Come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Scoglio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Cosi fan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tutte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</w:p>
    <w:p w14:paraId="0000000D" w14:textId="7C792315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Senza Mamma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Suor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Angelica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 w:rsidR="00DF5993"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Puccini</w:t>
      </w:r>
    </w:p>
    <w:p w14:paraId="0000000E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Signore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ascolta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Turandot </w:t>
      </w:r>
    </w:p>
    <w:p w14:paraId="0000000F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Tanto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amore </w:t>
      </w:r>
    </w:p>
    <w:p w14:paraId="00000010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Tu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che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di gel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sei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cinta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11" w14:textId="54C8BD2C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6" w:right="525" w:firstLine="2"/>
        <w:jc w:val="both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Bel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raggio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lusinghier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Semiramide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 w:rsidR="00DF5993">
        <w:rPr>
          <w:rFonts w:ascii="Raleway" w:eastAsia="Raleway" w:hAnsi="Raleway" w:cs="Raleway"/>
          <w:i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Rossini</w:t>
      </w:r>
    </w:p>
    <w:p w14:paraId="00000012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right="525"/>
        <w:jc w:val="both"/>
        <w:rPr>
          <w:rFonts w:ascii="Raleway" w:eastAsia="Raleway" w:hAnsi="Raleway" w:cs="Raleway"/>
          <w:i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Sombre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Forêt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>Guillaume Tell</w:t>
      </w:r>
    </w:p>
    <w:p w14:paraId="00000013" w14:textId="7879F9F8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Und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ob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die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wolke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Der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Freischütz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 xml:space="preserve">          </w:t>
      </w:r>
      <w:r w:rsidR="00DF5993">
        <w:rPr>
          <w:rFonts w:ascii="Raleway" w:eastAsia="Raleway" w:hAnsi="Raleway" w:cs="Raleway"/>
          <w:i/>
          <w:sz w:val="24"/>
          <w:szCs w:val="24"/>
        </w:rPr>
        <w:t xml:space="preserve">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Von</w:t>
      </w:r>
      <w:proofErr w:type="gramEnd"/>
      <w:r w:rsidR="00DF5993"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Weber </w:t>
      </w:r>
    </w:p>
    <w:p w14:paraId="00000014" w14:textId="77777777" w:rsidR="00E26187" w:rsidRDefault="00E26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0"/>
        <w:rPr>
          <w:rFonts w:ascii="Raleway" w:eastAsia="Raleway" w:hAnsi="Raleway" w:cs="Raleway"/>
          <w:sz w:val="24"/>
          <w:szCs w:val="24"/>
        </w:rPr>
      </w:pPr>
    </w:p>
    <w:p w14:paraId="00000015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0"/>
        <w:rPr>
          <w:rFonts w:ascii="Raleway" w:eastAsia="Raleway" w:hAnsi="Raleway" w:cs="Raleway"/>
          <w:b/>
          <w:color w:val="000000"/>
          <w:sz w:val="27"/>
          <w:szCs w:val="27"/>
        </w:rPr>
      </w:pPr>
      <w:r>
        <w:rPr>
          <w:rFonts w:ascii="Raleway" w:eastAsia="Raleway" w:hAnsi="Raleway" w:cs="Raleway"/>
          <w:b/>
          <w:color w:val="000000"/>
          <w:sz w:val="27"/>
          <w:szCs w:val="27"/>
        </w:rPr>
        <w:t xml:space="preserve">ART SONG </w:t>
      </w:r>
    </w:p>
    <w:p w14:paraId="00000016" w14:textId="5CD2CA12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0" w:right="452" w:hanging="18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Wie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melodien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Brahms </w:t>
      </w:r>
    </w:p>
    <w:p w14:paraId="00000017" w14:textId="1D9F0B14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right="452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Love went A-riding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 w:rsidR="00812B6D"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Bridge </w:t>
      </w:r>
    </w:p>
    <w:p w14:paraId="00000018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722" w:right="540" w:hanging="717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Les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nuits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d'été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</w:p>
    <w:p w14:paraId="00000019" w14:textId="7978BF60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right="540" w:firstLine="720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Villanelle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Berlioz</w:t>
      </w:r>
    </w:p>
    <w:p w14:paraId="0000001A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40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L’absence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1B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40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spectre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la rose </w:t>
      </w:r>
    </w:p>
    <w:p w14:paraId="0000001C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40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L'ile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Inconnue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1D" w14:textId="77777777" w:rsidR="00E26187" w:rsidRDefault="00E2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sz w:val="24"/>
          <w:szCs w:val="24"/>
        </w:rPr>
      </w:pPr>
    </w:p>
    <w:p w14:paraId="0000001E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Chants </w:t>
      </w:r>
      <w:proofErr w:type="spellStart"/>
      <w:r>
        <w:rPr>
          <w:rFonts w:ascii="Raleway" w:eastAsia="Raleway" w:hAnsi="Raleway" w:cs="Raleway"/>
          <w:i/>
          <w:color w:val="000000"/>
          <w:sz w:val="24"/>
          <w:szCs w:val="24"/>
        </w:rPr>
        <w:t>d'Auvergne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Canteloube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La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pastoura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als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camps </w:t>
      </w:r>
    </w:p>
    <w:p w14:paraId="0000001F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Baïlèro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0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Trois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bourrées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1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firstLine="720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L'aio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rotso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2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9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Ound'onoren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gorda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?</w:t>
      </w:r>
      <w:proofErr w:type="gram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3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729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Obal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, din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lou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limouzi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4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i/>
          <w:color w:val="000000"/>
          <w:sz w:val="24"/>
          <w:szCs w:val="24"/>
        </w:rPr>
      </w:pP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12 Poems of Emily Dickinson </w:t>
      </w:r>
    </w:p>
    <w:p w14:paraId="00000025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0" w:right="352" w:hanging="18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Why do they shut me out of heaven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proofErr w:type="gramStart"/>
      <w:r>
        <w:rPr>
          <w:rFonts w:ascii="Raleway" w:eastAsia="Raleway" w:hAnsi="Raleway" w:cs="Raleway"/>
          <w:color w:val="000000"/>
          <w:sz w:val="24"/>
          <w:szCs w:val="24"/>
        </w:rPr>
        <w:t>Copland</w:t>
      </w:r>
      <w:proofErr w:type="gramEnd"/>
    </w:p>
    <w:p w14:paraId="00000026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ind w:left="20" w:right="352" w:hanging="18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 Heart we will forget him </w:t>
      </w:r>
    </w:p>
    <w:p w14:paraId="00000027" w14:textId="77777777" w:rsidR="00E26187" w:rsidRDefault="00E261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461"/>
        <w:rPr>
          <w:rFonts w:ascii="Raleway" w:eastAsia="Raleway" w:hAnsi="Raleway" w:cs="Raleway"/>
          <w:sz w:val="24"/>
          <w:szCs w:val="24"/>
        </w:rPr>
      </w:pPr>
    </w:p>
    <w:p w14:paraId="00000028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461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lastRenderedPageBreak/>
        <w:t>When I have sung my songs to you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Charles </w:t>
      </w:r>
    </w:p>
    <w:p w14:paraId="00000029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461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Let my song fill your heart </w:t>
      </w:r>
    </w:p>
    <w:p w14:paraId="0000002A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" w:right="491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Amarilli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     </w:t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Caccini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2B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" w:right="491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Mandoline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Dupont </w:t>
      </w:r>
    </w:p>
    <w:p w14:paraId="0000002C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line="240" w:lineRule="auto"/>
        <w:ind w:left="2" w:right="491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Après un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rêve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proofErr w:type="spellStart"/>
      <w:r>
        <w:rPr>
          <w:rFonts w:ascii="Raleway" w:eastAsia="Raleway" w:hAnsi="Raleway" w:cs="Raleway"/>
          <w:sz w:val="24"/>
          <w:szCs w:val="24"/>
        </w:rPr>
        <w:t>Fauré</w:t>
      </w:r>
      <w:proofErr w:type="spellEnd"/>
    </w:p>
    <w:p w14:paraId="0000002D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662" w:firstLine="2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O del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mio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dolce ardor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Gluck </w:t>
      </w:r>
    </w:p>
    <w:p w14:paraId="0000002E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662" w:firstLine="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Si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mes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vers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avaient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des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ailes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Hahn </w:t>
      </w:r>
    </w:p>
    <w:p w14:paraId="0000002F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662" w:firstLine="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Non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posso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disperar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de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`</w:t>
      </w:r>
      <w:r>
        <w:rPr>
          <w:rFonts w:ascii="Raleway" w:eastAsia="Raleway" w:hAnsi="Raleway" w:cs="Raleway"/>
          <w:sz w:val="24"/>
          <w:szCs w:val="24"/>
        </w:rPr>
        <w:tab/>
        <w:t xml:space="preserve">     </w:t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Luca</w:t>
      </w:r>
    </w:p>
    <w:p w14:paraId="00000030" w14:textId="1FDC77A6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662" w:firstLine="2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T</w:t>
      </w:r>
      <w:r>
        <w:rPr>
          <w:rFonts w:ascii="Raleway" w:eastAsia="Raleway" w:hAnsi="Raleway" w:cs="Raleway"/>
          <w:color w:val="000000"/>
          <w:sz w:val="24"/>
          <w:szCs w:val="24"/>
        </w:rPr>
        <w:t>he Lord’s Prayer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         </w:t>
      </w:r>
      <w:proofErr w:type="spellStart"/>
      <w:r>
        <w:rPr>
          <w:rFonts w:ascii="Raleway" w:eastAsia="Raleway" w:hAnsi="Raleway" w:cs="Raleway"/>
          <w:sz w:val="24"/>
          <w:szCs w:val="24"/>
        </w:rPr>
        <w:t>Melotte</w:t>
      </w:r>
      <w:proofErr w:type="spellEnd"/>
    </w:p>
    <w:p w14:paraId="00000031" w14:textId="1FB0FCA3" w:rsidR="00E26187" w:rsidRDefault="00A6729A" w:rsidP="00812B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2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Elegie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 xml:space="preserve">      </w:t>
      </w:r>
      <w:r w:rsidR="00812B6D">
        <w:rPr>
          <w:rFonts w:ascii="Raleway" w:eastAsia="Raleway" w:hAnsi="Raleway" w:cs="Raleway"/>
          <w:sz w:val="24"/>
          <w:szCs w:val="24"/>
        </w:rPr>
        <w:t xml:space="preserve"> </w:t>
      </w:r>
      <w:bookmarkStart w:id="0" w:name="_GoBack"/>
      <w:bookmarkEnd w:id="0"/>
      <w:r>
        <w:rPr>
          <w:rFonts w:ascii="Raleway" w:eastAsia="Raleway" w:hAnsi="Raleway" w:cs="Raleway"/>
          <w:color w:val="000000"/>
          <w:sz w:val="24"/>
          <w:szCs w:val="24"/>
        </w:rPr>
        <w:t>Massene</w:t>
      </w:r>
      <w:r>
        <w:rPr>
          <w:rFonts w:ascii="Raleway" w:eastAsia="Raleway" w:hAnsi="Raleway" w:cs="Raleway"/>
          <w:sz w:val="24"/>
          <w:szCs w:val="24"/>
        </w:rPr>
        <w:t>t</w:t>
      </w:r>
    </w:p>
    <w:p w14:paraId="00000032" w14:textId="5EED6C5C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 w:right="662" w:firstLine="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C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         </w:t>
      </w:r>
      <w:r>
        <w:rPr>
          <w:rFonts w:ascii="Raleway" w:eastAsia="Raleway" w:hAnsi="Raleway" w:cs="Raleway"/>
          <w:sz w:val="24"/>
          <w:szCs w:val="24"/>
        </w:rPr>
        <w:t>Poulenc</w:t>
      </w:r>
    </w:p>
    <w:p w14:paraId="00000033" w14:textId="4269B585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62"/>
        <w:rPr>
          <w:rFonts w:ascii="Raleway" w:eastAsia="Raleway" w:hAnsi="Raleway" w:cs="Raleway"/>
          <w:i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You’ll Never Walk Alone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>Carousel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  <w:t xml:space="preserve">        </w:t>
      </w:r>
      <w:r>
        <w:rPr>
          <w:rFonts w:ascii="Raleway" w:eastAsia="Raleway" w:hAnsi="Raleway" w:cs="Raleway"/>
          <w:i/>
          <w:sz w:val="24"/>
          <w:szCs w:val="24"/>
        </w:rPr>
        <w:t xml:space="preserve"> R and H</w:t>
      </w:r>
    </w:p>
    <w:p w14:paraId="77C798F2" w14:textId="77777777" w:rsidR="00812B6D" w:rsidRDefault="00812B6D" w:rsidP="00812B6D">
      <w:pPr>
        <w:spacing w:line="240" w:lineRule="auto"/>
        <w:ind w:right="662"/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</w:pPr>
    </w:p>
    <w:p w14:paraId="398C3E07" w14:textId="54345C59" w:rsidR="00812B6D" w:rsidRDefault="00812B6D" w:rsidP="00812B6D">
      <w:pPr>
        <w:spacing w:line="240" w:lineRule="auto"/>
        <w:ind w:right="662"/>
        <w:rPr>
          <w:rFonts w:ascii="Times New Roman" w:eastAsia="Times New Roman" w:hAnsi="Times New Roman" w:cs="Times New Roman"/>
          <w:sz w:val="24"/>
          <w:szCs w:val="24"/>
        </w:rPr>
      </w:pP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 xml:space="preserve">Cuatro </w:t>
      </w:r>
      <w:proofErr w:type="spellStart"/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>Madrigales</w:t>
      </w:r>
      <w:proofErr w:type="spellEnd"/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>Amatorios</w:t>
      </w:r>
      <w:proofErr w:type="spellEnd"/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 xml:space="preserve"> </w:t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 xml:space="preserve">         </w:t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>Rodrigo</w:t>
      </w:r>
    </w:p>
    <w:p w14:paraId="3BFD7332" w14:textId="5B647FEB" w:rsidR="00812B6D" w:rsidRPr="00812B6D" w:rsidRDefault="00812B6D" w:rsidP="00812B6D">
      <w:pPr>
        <w:spacing w:line="240" w:lineRule="auto"/>
        <w:ind w:right="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¿Con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qué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 la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lavaré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? </w:t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  <w:r w:rsidRPr="00812B6D">
        <w:rPr>
          <w:rFonts w:ascii="Raleway" w:eastAsia="Times New Roman" w:hAnsi="Raleway" w:cs="Times New Roman"/>
          <w:i/>
          <w:iCs/>
          <w:color w:val="000000"/>
          <w:sz w:val="24"/>
          <w:szCs w:val="24"/>
        </w:rPr>
        <w:tab/>
      </w:r>
    </w:p>
    <w:p w14:paraId="05390ED3" w14:textId="77777777" w:rsidR="00812B6D" w:rsidRPr="00812B6D" w:rsidRDefault="00812B6D" w:rsidP="00812B6D">
      <w:pPr>
        <w:spacing w:before="15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Vos me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matásteis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 </w:t>
      </w:r>
    </w:p>
    <w:p w14:paraId="78FA56F7" w14:textId="77777777" w:rsidR="00812B6D" w:rsidRPr="00812B6D" w:rsidRDefault="00812B6D" w:rsidP="00812B6D">
      <w:pPr>
        <w:spacing w:before="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¿De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dónde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venís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, amore? </w:t>
      </w:r>
    </w:p>
    <w:p w14:paraId="36E74947" w14:textId="77777777" w:rsidR="00812B6D" w:rsidRPr="00812B6D" w:rsidRDefault="00812B6D" w:rsidP="00812B6D">
      <w:pPr>
        <w:spacing w:before="5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De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los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álamos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vengo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, </w:t>
      </w:r>
      <w:proofErr w:type="spellStart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>madre</w:t>
      </w:r>
      <w:proofErr w:type="spellEnd"/>
      <w:r w:rsidRPr="00812B6D">
        <w:rPr>
          <w:rFonts w:ascii="Raleway" w:eastAsia="Times New Roman" w:hAnsi="Raleway" w:cs="Times New Roman"/>
          <w:color w:val="000000"/>
          <w:sz w:val="24"/>
          <w:szCs w:val="24"/>
        </w:rPr>
        <w:t xml:space="preserve"> </w:t>
      </w:r>
    </w:p>
    <w:p w14:paraId="61F2F2E5" w14:textId="77777777" w:rsidR="00812B6D" w:rsidRPr="00812B6D" w:rsidRDefault="00812B6D" w:rsidP="0081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E26187" w:rsidRDefault="00A6729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Psalm 150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>Rorem</w:t>
      </w:r>
    </w:p>
    <w:p w14:paraId="0000003A" w14:textId="77777777" w:rsidR="00E26187" w:rsidRDefault="00A6729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Sento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nel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core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Scarlatti </w:t>
      </w:r>
    </w:p>
    <w:p w14:paraId="0000003B" w14:textId="77777777" w:rsidR="00E26187" w:rsidRDefault="00A6729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Lied der mignon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  <w:t xml:space="preserve">Schubert </w:t>
      </w:r>
    </w:p>
    <w:p w14:paraId="0000003C" w14:textId="77777777" w:rsidR="00E26187" w:rsidRDefault="00A6729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40" w:lineRule="auto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i/>
          <w:sz w:val="24"/>
          <w:szCs w:val="24"/>
        </w:rPr>
        <w:t>Mädchenblumen</w:t>
      </w:r>
      <w:proofErr w:type="spellEnd"/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>Straus</w:t>
      </w:r>
      <w:r>
        <w:rPr>
          <w:rFonts w:ascii="Raleway" w:eastAsia="Raleway" w:hAnsi="Raleway" w:cs="Raleway"/>
          <w:sz w:val="24"/>
          <w:szCs w:val="24"/>
        </w:rPr>
        <w:t>s</w:t>
      </w:r>
    </w:p>
    <w:p w14:paraId="0000003D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 w:right="302" w:firstLine="13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sz w:val="24"/>
          <w:szCs w:val="24"/>
        </w:rPr>
        <w:t>Kornblumen</w:t>
      </w:r>
      <w:proofErr w:type="spellEnd"/>
    </w:p>
    <w:p w14:paraId="0000003E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 w:right="302" w:firstLine="13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sz w:val="24"/>
          <w:szCs w:val="24"/>
        </w:rPr>
        <w:t>Mohnblumen</w:t>
      </w:r>
      <w:proofErr w:type="spellEnd"/>
    </w:p>
    <w:p w14:paraId="0000003F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 w:firstLine="720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sz w:val="24"/>
          <w:szCs w:val="24"/>
        </w:rPr>
        <w:t>Epheu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 </w:t>
      </w:r>
    </w:p>
    <w:p w14:paraId="00000040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 w:firstLine="720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sz w:val="24"/>
          <w:szCs w:val="24"/>
        </w:rPr>
        <w:t>Wasserrose</w:t>
      </w:r>
      <w:proofErr w:type="spellEnd"/>
      <w:r>
        <w:rPr>
          <w:rFonts w:ascii="Raleway" w:eastAsia="Raleway" w:hAnsi="Raleway" w:cs="Raleway"/>
          <w:sz w:val="24"/>
          <w:szCs w:val="24"/>
        </w:rPr>
        <w:t>!</w:t>
      </w:r>
    </w:p>
    <w:p w14:paraId="00000041" w14:textId="77777777" w:rsidR="00E26187" w:rsidRDefault="00E26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 w:firstLine="720"/>
        <w:rPr>
          <w:rFonts w:ascii="Raleway" w:eastAsia="Raleway" w:hAnsi="Raleway" w:cs="Raleway"/>
          <w:sz w:val="24"/>
          <w:szCs w:val="24"/>
        </w:rPr>
      </w:pPr>
    </w:p>
    <w:p w14:paraId="00000042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Morgen! </w:t>
      </w:r>
    </w:p>
    <w:p w14:paraId="00000043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>Kling</w:t>
      </w:r>
    </w:p>
    <w:p w14:paraId="00000044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Die Nacht </w:t>
      </w:r>
    </w:p>
    <w:p w14:paraId="00000045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2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Allerseelen</w:t>
      </w:r>
      <w:proofErr w:type="spellEnd"/>
    </w:p>
    <w:p w14:paraId="00000046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Zueignung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47" w14:textId="2C47E2C1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Raleway" w:eastAsia="Raleway" w:hAnsi="Raleway" w:cs="Raleway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Stornello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Verd</w:t>
      </w:r>
      <w:r>
        <w:rPr>
          <w:rFonts w:ascii="Raleway" w:eastAsia="Raleway" w:hAnsi="Raleway" w:cs="Raleway"/>
          <w:sz w:val="24"/>
          <w:szCs w:val="24"/>
        </w:rPr>
        <w:t>i</w:t>
      </w:r>
    </w:p>
    <w:p w14:paraId="00000048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Raleway" w:eastAsia="Raleway" w:hAnsi="Raleway" w:cs="Raleway"/>
          <w:color w:val="000000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Ad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una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stella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</w:p>
    <w:p w14:paraId="00000049" w14:textId="77777777" w:rsidR="00E26187" w:rsidRDefault="00E261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aleway" w:eastAsia="Raleway" w:hAnsi="Raleway" w:cs="Raleway"/>
          <w:b/>
          <w:sz w:val="27"/>
          <w:szCs w:val="27"/>
        </w:rPr>
      </w:pPr>
    </w:p>
    <w:p w14:paraId="0000004A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aleway" w:eastAsia="Raleway" w:hAnsi="Raleway" w:cs="Raleway"/>
          <w:b/>
          <w:color w:val="000000"/>
          <w:sz w:val="27"/>
          <w:szCs w:val="27"/>
        </w:rPr>
      </w:pPr>
      <w:r>
        <w:rPr>
          <w:rFonts w:ascii="Raleway" w:eastAsia="Raleway" w:hAnsi="Raleway" w:cs="Raleway"/>
          <w:b/>
          <w:color w:val="000000"/>
          <w:sz w:val="27"/>
          <w:szCs w:val="27"/>
        </w:rPr>
        <w:t xml:space="preserve">ORATORIO </w:t>
      </w:r>
    </w:p>
    <w:p w14:paraId="0000004B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color w:val="000000"/>
          <w:sz w:val="24"/>
          <w:szCs w:val="24"/>
        </w:rPr>
        <w:t xml:space="preserve">Pie Jesu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Requiem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Faure </w:t>
      </w:r>
    </w:p>
    <w:p w14:paraId="0000004C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Hear My Prayer </w:t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</w:r>
      <w:r>
        <w:rPr>
          <w:rFonts w:ascii="Raleway" w:eastAsia="Raleway" w:hAnsi="Raleway" w:cs="Raleway"/>
          <w:i/>
          <w:sz w:val="24"/>
          <w:szCs w:val="24"/>
        </w:rPr>
        <w:tab/>
        <w:t xml:space="preserve">             </w:t>
      </w:r>
      <w:r>
        <w:rPr>
          <w:rFonts w:ascii="Raleway" w:eastAsia="Raleway" w:hAnsi="Raleway" w:cs="Raleway"/>
          <w:color w:val="000000"/>
          <w:sz w:val="24"/>
          <w:szCs w:val="24"/>
        </w:rPr>
        <w:t xml:space="preserve">Mendelssohn </w:t>
      </w:r>
    </w:p>
    <w:p w14:paraId="0000004D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Ihr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habt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nun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traurigkeit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the Requiem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Brahms</w:t>
      </w:r>
    </w:p>
    <w:p w14:paraId="0000004E" w14:textId="77777777" w:rsidR="00E26187" w:rsidRDefault="00A672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Raleway" w:eastAsia="Raleway" w:hAnsi="Raleway" w:cs="Raleway"/>
          <w:color w:val="000000"/>
          <w:sz w:val="24"/>
          <w:szCs w:val="24"/>
        </w:rPr>
      </w:pP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Quia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color w:val="000000"/>
          <w:sz w:val="24"/>
          <w:szCs w:val="24"/>
        </w:rPr>
        <w:t>respexit</w:t>
      </w:r>
      <w:proofErr w:type="spellEnd"/>
      <w:r>
        <w:rPr>
          <w:rFonts w:ascii="Raleway" w:eastAsia="Raleway" w:hAnsi="Raleway" w:cs="Raleway"/>
          <w:color w:val="000000"/>
          <w:sz w:val="24"/>
          <w:szCs w:val="24"/>
        </w:rPr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 xml:space="preserve">Magnificat </w:t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</w:r>
      <w:r>
        <w:rPr>
          <w:rFonts w:ascii="Raleway" w:eastAsia="Raleway" w:hAnsi="Raleway" w:cs="Raleway"/>
          <w:i/>
          <w:color w:val="000000"/>
          <w:sz w:val="24"/>
          <w:szCs w:val="24"/>
        </w:rPr>
        <w:tab/>
        <w:t xml:space="preserve"> </w:t>
      </w:r>
      <w:r>
        <w:rPr>
          <w:rFonts w:ascii="Raleway" w:eastAsia="Raleway" w:hAnsi="Raleway" w:cs="Raleway"/>
          <w:color w:val="000000"/>
          <w:sz w:val="24"/>
          <w:szCs w:val="24"/>
        </w:rPr>
        <w:t>J.S Bach</w:t>
      </w:r>
    </w:p>
    <w:sectPr w:rsidR="00E26187">
      <w:type w:val="continuous"/>
      <w:pgSz w:w="12240" w:h="15840"/>
      <w:pgMar w:top="1296" w:right="1296" w:bottom="1296" w:left="1440" w:header="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051F" w14:textId="77777777" w:rsidR="00A6729A" w:rsidRDefault="00A6729A">
      <w:pPr>
        <w:spacing w:line="240" w:lineRule="auto"/>
      </w:pPr>
      <w:r>
        <w:separator/>
      </w:r>
    </w:p>
  </w:endnote>
  <w:endnote w:type="continuationSeparator" w:id="0">
    <w:p w14:paraId="67D49AB4" w14:textId="77777777" w:rsidR="00A6729A" w:rsidRDefault="00A67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Raleway">
    <w:altName w:val="Trebuchet MS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3" w14:textId="77777777" w:rsidR="00E26187" w:rsidRDefault="00E261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040F" w14:textId="77777777" w:rsidR="00A6729A" w:rsidRDefault="00A6729A">
      <w:pPr>
        <w:spacing w:line="240" w:lineRule="auto"/>
      </w:pPr>
      <w:r>
        <w:separator/>
      </w:r>
    </w:p>
  </w:footnote>
  <w:footnote w:type="continuationSeparator" w:id="0">
    <w:p w14:paraId="2345A73F" w14:textId="77777777" w:rsidR="00A6729A" w:rsidRDefault="00A67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E26187" w:rsidRDefault="00E26187">
    <w:pPr>
      <w:widowControl w:val="0"/>
      <w:spacing w:before="76" w:line="240" w:lineRule="auto"/>
      <w:ind w:left="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0" w14:textId="77777777" w:rsidR="00E26187" w:rsidRDefault="00E26187">
    <w:pPr>
      <w:widowControl w:val="0"/>
      <w:spacing w:line="240" w:lineRule="auto"/>
      <w:rPr>
        <w:rFonts w:ascii="Raleway" w:eastAsia="Raleway" w:hAnsi="Raleway" w:cs="Raleway"/>
        <w:sz w:val="31"/>
        <w:szCs w:val="31"/>
      </w:rPr>
    </w:pPr>
  </w:p>
  <w:p w14:paraId="00000051" w14:textId="77777777" w:rsidR="00E26187" w:rsidRDefault="00A6729A">
    <w:pPr>
      <w:widowControl w:val="0"/>
      <w:spacing w:line="240" w:lineRule="auto"/>
      <w:jc w:val="center"/>
      <w:rPr>
        <w:rFonts w:ascii="Raleway" w:eastAsia="Raleway" w:hAnsi="Raleway" w:cs="Raleway"/>
        <w:sz w:val="31"/>
        <w:szCs w:val="31"/>
      </w:rPr>
    </w:pPr>
    <w:r>
      <w:rPr>
        <w:rFonts w:ascii="Raleway" w:eastAsia="Raleway" w:hAnsi="Raleway" w:cs="Raleway"/>
        <w:sz w:val="31"/>
        <w:szCs w:val="31"/>
      </w:rPr>
      <w:t>Alexandria McNeely, Soprano - Repertoire List</w:t>
    </w:r>
  </w:p>
  <w:p w14:paraId="00000052" w14:textId="77777777" w:rsidR="00E26187" w:rsidRDefault="00A6729A">
    <w:pPr>
      <w:widowControl w:val="0"/>
      <w:spacing w:line="240" w:lineRule="auto"/>
      <w:jc w:val="center"/>
    </w:pPr>
    <w:r>
      <w:rPr>
        <w:rFonts w:ascii="Raleway" w:eastAsia="Raleway" w:hAnsi="Raleway" w:cs="Raleway"/>
        <w:color w:val="0260BF"/>
        <w:sz w:val="25"/>
        <w:szCs w:val="25"/>
      </w:rPr>
      <w:t xml:space="preserve">alexandriamcneelysoprano@gmail.com </w:t>
    </w:r>
    <w:r>
      <w:rPr>
        <w:rFonts w:ascii="Raleway" w:eastAsia="Raleway" w:hAnsi="Raleway" w:cs="Raleway"/>
        <w:sz w:val="25"/>
        <w:szCs w:val="25"/>
      </w:rPr>
      <w:t>| 828-409-4259 | alexandriamcneely.com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87"/>
    <w:rsid w:val="00812B6D"/>
    <w:rsid w:val="00A6729A"/>
    <w:rsid w:val="00DF5993"/>
    <w:rsid w:val="00E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4F16"/>
  <w15:docId w15:val="{EB458A38-E267-2644-84BF-A733D227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alexandria mcneely</cp:lastModifiedBy>
  <cp:revision>2</cp:revision>
  <dcterms:created xsi:type="dcterms:W3CDTF">2020-09-18T19:39:00Z</dcterms:created>
  <dcterms:modified xsi:type="dcterms:W3CDTF">2020-09-18T19:39:00Z</dcterms:modified>
</cp:coreProperties>
</file>